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970" w:rsidRPr="00AC0970" w:rsidRDefault="00AC0970" w:rsidP="00AC097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0970">
        <w:rPr>
          <w:rFonts w:ascii="Times New Roman" w:hAnsi="Times New Roman" w:cs="Times New Roman"/>
          <w:b/>
          <w:sz w:val="26"/>
          <w:szCs w:val="26"/>
        </w:rPr>
        <w:t>ЗАДАНИЕ ИТОГ</w:t>
      </w:r>
      <w:bookmarkStart w:id="0" w:name="_GoBack"/>
      <w:bookmarkEnd w:id="0"/>
      <w:r w:rsidRPr="00AC0970">
        <w:rPr>
          <w:rFonts w:ascii="Times New Roman" w:hAnsi="Times New Roman" w:cs="Times New Roman"/>
          <w:b/>
          <w:sz w:val="26"/>
          <w:szCs w:val="26"/>
        </w:rPr>
        <w:t>ОВОГО КОНТРОЛЯ ПО ДИСЦИПЛИНЕ</w:t>
      </w:r>
    </w:p>
    <w:p w:rsidR="00912DBE" w:rsidRDefault="00AC0970" w:rsidP="00AC097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0970">
        <w:rPr>
          <w:rFonts w:ascii="Times New Roman" w:hAnsi="Times New Roman" w:cs="Times New Roman"/>
          <w:b/>
          <w:sz w:val="26"/>
          <w:szCs w:val="26"/>
        </w:rPr>
        <w:t>ВЕБ ДИЗАЙН, ЮЗАБИЛИТИ И ЕГО ПРОДВИЖЕНИЕ</w:t>
      </w:r>
    </w:p>
    <w:p w:rsidR="00AC0970" w:rsidRDefault="00AC0970" w:rsidP="00AC097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и защита прототипа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-сайта (5–6 экранов)</w:t>
      </w: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 выбрать одну отрасль / услугу и разработать прототип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-сайта (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landing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page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из 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5–6 экранов (фреймов)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Figma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Tilda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использованием анимации.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Примеры направлений (по выбору):</w:t>
      </w:r>
    </w:p>
    <w:p w:rsidR="00AC0970" w:rsidRPr="00AC0970" w:rsidRDefault="00AC0970" w:rsidP="00AC09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зоомаркет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зоо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салон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груминг</w:t>
      </w:r>
      <w:proofErr w:type="spellEnd"/>
    </w:p>
    <w:p w:rsidR="00AC0970" w:rsidRPr="00AC0970" w:rsidRDefault="00AC0970" w:rsidP="00AC09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туристическое агентство / авторские туры</w:t>
      </w:r>
    </w:p>
    <w:p w:rsidR="00AC0970" w:rsidRPr="00AC0970" w:rsidRDefault="00AC0970" w:rsidP="00AC09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ресторан / кафе / доставка еды</w:t>
      </w:r>
    </w:p>
    <w:p w:rsidR="00AC0970" w:rsidRPr="00AC0970" w:rsidRDefault="00AC0970" w:rsidP="00AC09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музыкальная группа / артист</w:t>
      </w:r>
    </w:p>
    <w:p w:rsidR="00AC0970" w:rsidRPr="00AC0970" w:rsidRDefault="00AC0970" w:rsidP="00AC09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-группа сериала, игры,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блогера</w:t>
      </w:r>
      <w:proofErr w:type="spellEnd"/>
    </w:p>
    <w:p w:rsidR="00AC0970" w:rsidRPr="00AC0970" w:rsidRDefault="00AC0970" w:rsidP="00AC097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онлайн-курс / консультационные услуги и др.</w:t>
      </w: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Направление можно выбрать любое, 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важно, чтобы сайт что-то «продавал»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: товар, услугу, подписку, мероприятие, сообщество и т.п.</w:t>
      </w: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ЛЕНДИНГУ</w:t>
      </w: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970" w:rsidRPr="00AC0970" w:rsidRDefault="00AC0970" w:rsidP="00AC09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и количество экранов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5–6 логичных экранов (фреймов)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лендинга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первого экрана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УТП (главное сообщение /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оффер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явного CTA (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call</w:t>
      </w:r>
      <w:proofErr w:type="spellEnd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to</w:t>
      </w:r>
      <w:proofErr w:type="spellEnd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action</w:t>
      </w:r>
      <w:proofErr w:type="spellEnd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: записаться, купить, оставить заявку, подписаться и т.д.</w:t>
      </w:r>
    </w:p>
    <w:p w:rsidR="00AC0970" w:rsidRPr="00AC0970" w:rsidRDefault="00AC0970" w:rsidP="00AC09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Дизайн и контент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визуальный стиль (цвета, шрифты, иконки, иллюстрации, фото).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Читаемая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типографика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визуальная иерархия (заголовки, подзаголовки, текстовые блоки).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Наполненный смыслом контент: заголовки, описания услуг/товаров, блок доверия (отзывы/кейсы/партнёры) при необходимости.</w:t>
      </w:r>
    </w:p>
    <w:p w:rsidR="00AC0970" w:rsidRPr="00AC0970" w:rsidRDefault="00AC0970" w:rsidP="00AC09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Юзабилити</w:t>
      </w:r>
      <w:proofErr w:type="spellEnd"/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Логичная и понятная структура: пользователь должен легко понять, что это за сайт и что от него хотят.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Удобная навигация по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лендингу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скролл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, якорные ссылки при необходимости).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Видимый и понятный CTA на нескольких экранах.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перегруженности, «визуального шума».</w:t>
      </w:r>
    </w:p>
    <w:p w:rsidR="00AC0970" w:rsidRPr="00AC0970" w:rsidRDefault="00AC0970" w:rsidP="00AC09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Адаптивность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Обязательное наличие 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варианта для мобильной версии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(минимум — проработка ключевых экранов под смартфон).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читаемости и функционала на мобильном варианте.</w:t>
      </w:r>
    </w:p>
    <w:p w:rsidR="00AC0970" w:rsidRPr="00AC0970" w:rsidRDefault="00AC0970" w:rsidP="00AC097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Анимация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минимум </w:t>
      </w: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1–2 анимационных решения</w:t>
      </w: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(наведение, появление блоков, плавные переходы и т.п.) — в рамках возможностей выбранного инструмента (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Figma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Tilda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C0970" w:rsidRPr="00AC0970" w:rsidRDefault="00AC0970" w:rsidP="00AC0970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Анимация должна усиливать восприятие, а не мешать использованию сайта.</w:t>
      </w: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ТРЕБОВАНИЯ К ЗАЩИТЕ ПРОЕКТА (УСТНЫЙ ЭКЗАМЕН)</w:t>
      </w:r>
    </w:p>
    <w:p w:rsid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защите студент должен кратко презентовать свой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(5–7 минут) и ответить на вопросы преподавателя, раскрыв следующие пункты: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Выбор направления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выбрана именно эта отрасль / услуга?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проблему или потребность пользователя решает сайт?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Целевая аудитория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ЦА (возраст, интересы, уровень дохода, поведение в интернете)?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потребности и мотивы ЦА учтены в дизайне и структуре сайта?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Функционал и структура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основные функции реализованы (форма заявки, запись онлайн, подбор услуги, каталог, блог, подписка и т.д.)?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разделы/экраны включены и зачем каждый из них нужен?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продаёт сайт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Какой конкретный продукт / услугу / подписку / мероприятие продвигает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какие блоки и приемы реализовано «продающее» воздействие (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оффер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преимущества, социальное доказательство, ограничение по времени и т.п.)?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Юзабилити</w:t>
      </w:r>
      <w:proofErr w:type="spellEnd"/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решения применены для удобства пользователя (расположение кнопок, длина форм, шаги взаимодействия, визуальные подсказки)?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ли сценарии использования (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user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flow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как они учтены в дизайне?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Адаптивная версия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изменения внесены для мобильного варианта (упрощение меню, изменение сетки, размеры шрифтов, расположение элементов)?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Насколько удобно пользоваться сайтом с телефона?</w:t>
      </w:r>
    </w:p>
    <w:p w:rsidR="00AC0970" w:rsidRPr="00AC0970" w:rsidRDefault="00AC0970" w:rsidP="00AC097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Продвижение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каким каналам планируется продвигать сайт (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соцсети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контекстная реклама, SEO и т.д.)?</w:t>
      </w:r>
    </w:p>
    <w:p w:rsidR="00AC0970" w:rsidRPr="00AC0970" w:rsidRDefault="00AC0970" w:rsidP="00AC0970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элементы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лендинга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помогают продвижению (ключевые слова в текстах, интеграция с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соцсетями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формы подписки и др.)?</w:t>
      </w: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970" w:rsidRPr="00AC0970" w:rsidRDefault="00AC0970" w:rsidP="00AC0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СТУДЕНТ СДАЁТ НА ЭКЗАМЕНЕ</w:t>
      </w:r>
    </w:p>
    <w:p w:rsidR="00AC0970" w:rsidRPr="00AC0970" w:rsidRDefault="00AC0970" w:rsidP="00AC09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Ссылка на прототип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лендинга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Figma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proofErr w:type="spellStart"/>
      <w:r w:rsidRPr="00AC09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Tilda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0970" w:rsidRPr="00AC0970" w:rsidRDefault="00AC0970" w:rsidP="00AC09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план/скрипт защиты (можно в виде тезисов).</w:t>
      </w:r>
    </w:p>
    <w:p w:rsidR="00AC0970" w:rsidRPr="00AC0970" w:rsidRDefault="00AC0970" w:rsidP="00AC097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Устная презентация проекта с обоснованием всех решений по дизайну, </w:t>
      </w:r>
      <w:proofErr w:type="spellStart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>юзабилити</w:t>
      </w:r>
      <w:proofErr w:type="spellEnd"/>
      <w:r w:rsidRPr="00AC0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продвижению.</w:t>
      </w:r>
    </w:p>
    <w:p w:rsidR="00AC0970" w:rsidRPr="00AC0970" w:rsidRDefault="00AC0970" w:rsidP="00AC097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sectPr w:rsidR="00AC0970" w:rsidRPr="00AC097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0F44" w:rsidRDefault="00BF0F44" w:rsidP="00AC0970">
      <w:pPr>
        <w:spacing w:after="0" w:line="240" w:lineRule="auto"/>
      </w:pPr>
      <w:r>
        <w:separator/>
      </w:r>
    </w:p>
  </w:endnote>
  <w:endnote w:type="continuationSeparator" w:id="0">
    <w:p w:rsidR="00BF0F44" w:rsidRDefault="00BF0F44" w:rsidP="00AC0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0F44" w:rsidRDefault="00BF0F44" w:rsidP="00AC0970">
      <w:pPr>
        <w:spacing w:after="0" w:line="240" w:lineRule="auto"/>
      </w:pPr>
      <w:r>
        <w:separator/>
      </w:r>
    </w:p>
  </w:footnote>
  <w:footnote w:type="continuationSeparator" w:id="0">
    <w:p w:rsidR="00BF0F44" w:rsidRDefault="00BF0F44" w:rsidP="00AC0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91"/>
      <w:gridCol w:w="9064"/>
    </w:tblGrid>
    <w:tr w:rsidR="00AC0970" w:rsidRPr="00AC0970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AC0970" w:rsidRPr="00AC0970" w:rsidRDefault="00AC0970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AC0970" w:rsidRPr="00AC0970" w:rsidRDefault="00AC0970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AC0970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C6C586A8E5AB49CF9A4F9A07FA7B913B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AC0970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 xml:space="preserve">Веб дизайн, юзабилити и его продвижение | </w:t>
              </w:r>
              <w:r w:rsidRPr="00AC0970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  <w:lang w:val="kk-KZ"/>
                </w:rPr>
                <w:t>ЭКЗАМЕН</w:t>
              </w:r>
            </w:sdtContent>
          </w:sdt>
        </w:p>
      </w:tc>
    </w:tr>
  </w:tbl>
  <w:p w:rsidR="00AC0970" w:rsidRPr="00AC0970" w:rsidRDefault="00AC0970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74495"/>
    <w:multiLevelType w:val="multilevel"/>
    <w:tmpl w:val="99F0F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FC6A89"/>
    <w:multiLevelType w:val="multilevel"/>
    <w:tmpl w:val="C1ECF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6B75F0"/>
    <w:multiLevelType w:val="multilevel"/>
    <w:tmpl w:val="A92C8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B6086B"/>
    <w:multiLevelType w:val="multilevel"/>
    <w:tmpl w:val="3806B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E1C"/>
    <w:rsid w:val="00752E1C"/>
    <w:rsid w:val="00912DBE"/>
    <w:rsid w:val="00AC0970"/>
    <w:rsid w:val="00BF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A4ADA5"/>
  <w15:chartTrackingRefBased/>
  <w15:docId w15:val="{DEACA34B-A29F-43CF-8C07-EF2DD412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0970"/>
  </w:style>
  <w:style w:type="paragraph" w:styleId="a5">
    <w:name w:val="footer"/>
    <w:basedOn w:val="a"/>
    <w:link w:val="a6"/>
    <w:uiPriority w:val="99"/>
    <w:unhideWhenUsed/>
    <w:rsid w:val="00AC0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0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8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6C586A8E5AB49CF9A4F9A07FA7B91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DE373E-5401-4C1F-B24C-4512113615AB}"/>
      </w:docPartPr>
      <w:docPartBody>
        <w:p w:rsidR="00000000" w:rsidRDefault="0040254B" w:rsidP="0040254B">
          <w:pPr>
            <w:pStyle w:val="C6C586A8E5AB49CF9A4F9A07FA7B913B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54B"/>
    <w:rsid w:val="0040254B"/>
    <w:rsid w:val="00F7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C586A8E5AB49CF9A4F9A07FA7B913B">
    <w:name w:val="C6C586A8E5AB49CF9A4F9A07FA7B913B"/>
    <w:rsid w:val="004025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544</Words>
  <Characters>3104</Characters>
  <Application>Microsoft Office Word</Application>
  <DocSecurity>0</DocSecurity>
  <Lines>25</Lines>
  <Paragraphs>7</Paragraphs>
  <ScaleCrop>false</ScaleCrop>
  <Company>HP Inc.</Company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Веб дизайн, юзабилити и его продвижение | ЭКЗАМЕН</dc:title>
  <dc:subject/>
  <dc:creator>User</dc:creator>
  <cp:keywords/>
  <dc:description/>
  <cp:lastModifiedBy>User</cp:lastModifiedBy>
  <cp:revision>2</cp:revision>
  <dcterms:created xsi:type="dcterms:W3CDTF">2025-12-08T08:25:00Z</dcterms:created>
  <dcterms:modified xsi:type="dcterms:W3CDTF">2025-12-08T08:32:00Z</dcterms:modified>
</cp:coreProperties>
</file>